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3398" w14:textId="77777777" w:rsidR="003C32FC" w:rsidRDefault="00583CF6">
      <w:r>
        <w:t>DJEČJI VRTIĆ SARDELICE</w:t>
      </w:r>
    </w:p>
    <w:p w14:paraId="797A0417" w14:textId="77777777" w:rsidR="00583CF6" w:rsidRDefault="00583CF6">
      <w:r>
        <w:t>PAPE IVANA PAVLA II 3</w:t>
      </w:r>
    </w:p>
    <w:p w14:paraId="58FBD732" w14:textId="77777777" w:rsidR="00583CF6" w:rsidRDefault="00583CF6">
      <w:r>
        <w:t>21460 STARI GRAD</w:t>
      </w:r>
    </w:p>
    <w:p w14:paraId="507B8848" w14:textId="77777777" w:rsidR="00F54143" w:rsidRDefault="00F54143">
      <w:r>
        <w:t>Matični broj 01277111</w:t>
      </w:r>
    </w:p>
    <w:p w14:paraId="2E281A4F" w14:textId="77777777" w:rsidR="00F54143" w:rsidRDefault="00F54143">
      <w:r>
        <w:t>OIB: 83474426992</w:t>
      </w:r>
    </w:p>
    <w:p w14:paraId="53860E9B" w14:textId="77777777" w:rsidR="00F54143" w:rsidRDefault="00F54143">
      <w:r>
        <w:t>Broj RKP 25999</w:t>
      </w:r>
    </w:p>
    <w:p w14:paraId="58EB3C34" w14:textId="6FEF5FB3" w:rsidR="00F54143" w:rsidRDefault="00F54143">
      <w:r>
        <w:t>Šifra djelatnos</w:t>
      </w:r>
      <w:r w:rsidR="00603672">
        <w:t>t</w:t>
      </w:r>
      <w:r>
        <w:t>i 8510</w:t>
      </w:r>
    </w:p>
    <w:p w14:paraId="5371864F" w14:textId="77777777" w:rsidR="00F54143" w:rsidRDefault="00F54143">
      <w:r>
        <w:t>Razina 21</w:t>
      </w:r>
    </w:p>
    <w:p w14:paraId="453A625C" w14:textId="77777777" w:rsidR="00F54143" w:rsidRDefault="00F54143">
      <w:r>
        <w:t>Nema razdjela</w:t>
      </w:r>
    </w:p>
    <w:p w14:paraId="4A0C406C" w14:textId="77777777" w:rsidR="004D7BDA" w:rsidRDefault="004D7BDA"/>
    <w:p w14:paraId="3576910E" w14:textId="77777777" w:rsidR="004D7BDA" w:rsidRDefault="004D7BDA"/>
    <w:p w14:paraId="579870D3" w14:textId="77777777" w:rsidR="004D7BDA" w:rsidRDefault="004D7BDA"/>
    <w:p w14:paraId="313F9C79" w14:textId="55FFC967" w:rsidR="005C29E8" w:rsidRDefault="004D7BDA">
      <w:pPr>
        <w:rPr>
          <w:b/>
          <w:bCs/>
          <w:sz w:val="28"/>
          <w:szCs w:val="28"/>
        </w:rPr>
      </w:pPr>
      <w:r w:rsidRPr="004D7BDA">
        <w:rPr>
          <w:b/>
          <w:bCs/>
          <w:sz w:val="28"/>
          <w:szCs w:val="28"/>
        </w:rPr>
        <w:t xml:space="preserve">   </w:t>
      </w:r>
      <w:r w:rsidR="005C29E8">
        <w:rPr>
          <w:b/>
          <w:bCs/>
          <w:sz w:val="28"/>
          <w:szCs w:val="28"/>
        </w:rPr>
        <w:t xml:space="preserve">          </w:t>
      </w:r>
      <w:r w:rsidRPr="004D7BDA">
        <w:rPr>
          <w:b/>
          <w:bCs/>
          <w:sz w:val="28"/>
          <w:szCs w:val="28"/>
        </w:rPr>
        <w:t xml:space="preserve"> BILJEŠKE UZ FINANCIJEKE IZVJEŠ</w:t>
      </w:r>
      <w:r>
        <w:rPr>
          <w:b/>
          <w:bCs/>
          <w:sz w:val="28"/>
          <w:szCs w:val="28"/>
        </w:rPr>
        <w:t>T</w:t>
      </w:r>
      <w:r w:rsidRPr="004D7BDA">
        <w:rPr>
          <w:b/>
          <w:bCs/>
          <w:sz w:val="28"/>
          <w:szCs w:val="28"/>
        </w:rPr>
        <w:t>AJE ZA RAZDOBLJE</w:t>
      </w:r>
    </w:p>
    <w:p w14:paraId="504348F9" w14:textId="18F9CA33" w:rsidR="004D7BDA" w:rsidRPr="004D7BDA" w:rsidRDefault="005C29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="004D7BDA" w:rsidRPr="004D7BDA">
        <w:rPr>
          <w:b/>
          <w:bCs/>
          <w:sz w:val="28"/>
          <w:szCs w:val="28"/>
        </w:rPr>
        <w:t xml:space="preserve"> OD 01.01.202</w:t>
      </w:r>
      <w:r w:rsidR="004D5B9F">
        <w:rPr>
          <w:b/>
          <w:bCs/>
          <w:sz w:val="28"/>
          <w:szCs w:val="28"/>
        </w:rPr>
        <w:t>3</w:t>
      </w:r>
      <w:r w:rsidR="004D7BDA" w:rsidRPr="004D7BDA">
        <w:rPr>
          <w:b/>
          <w:bCs/>
          <w:sz w:val="28"/>
          <w:szCs w:val="28"/>
        </w:rPr>
        <w:t xml:space="preserve"> DO</w:t>
      </w:r>
      <w:r w:rsidR="004D7BDA">
        <w:rPr>
          <w:b/>
          <w:bCs/>
          <w:sz w:val="28"/>
          <w:szCs w:val="28"/>
        </w:rPr>
        <w:t xml:space="preserve"> </w:t>
      </w:r>
      <w:r w:rsidR="004D7BDA" w:rsidRPr="004D7BDA">
        <w:rPr>
          <w:b/>
          <w:bCs/>
          <w:sz w:val="28"/>
          <w:szCs w:val="28"/>
        </w:rPr>
        <w:t>31.12.202</w:t>
      </w:r>
      <w:r w:rsidR="004D5B9F">
        <w:rPr>
          <w:b/>
          <w:bCs/>
          <w:sz w:val="28"/>
          <w:szCs w:val="28"/>
        </w:rPr>
        <w:t>3</w:t>
      </w:r>
      <w:r w:rsidR="004D7BDA">
        <w:rPr>
          <w:b/>
          <w:bCs/>
          <w:sz w:val="28"/>
          <w:szCs w:val="28"/>
        </w:rPr>
        <w:t xml:space="preserve">  </w:t>
      </w:r>
    </w:p>
    <w:p w14:paraId="7B71C1A5" w14:textId="77777777" w:rsidR="00161D21" w:rsidRDefault="00161D21"/>
    <w:p w14:paraId="5A42981B" w14:textId="302D556B" w:rsidR="004D7BDA" w:rsidRDefault="00161D21">
      <w:r>
        <w:t xml:space="preserve">             Osnovna djelatnost Dječjeg vrtića Sardelice je predškolski odgoj i obrazovanje. Osnivač Dječjeg vrtića Sardelice je Grad Stari Grad. Dječji vrtić  ima svoje pod</w:t>
      </w:r>
      <w:r w:rsidR="005234CF">
        <w:t>r</w:t>
      </w:r>
      <w:r>
        <w:t xml:space="preserve">učno odjeljenje u Vrbanju.  Dječji vrtić radi u zgradi koja je u vlasništvu osnivača. </w:t>
      </w:r>
    </w:p>
    <w:p w14:paraId="794FEB41" w14:textId="31FF3141" w:rsidR="00161D21" w:rsidRDefault="00161D21">
      <w:r>
        <w:t xml:space="preserve">             Odgovorna osoba za zastupanje je ravnateljica Antonia Bubalo, a voditeljica računovodstva je Berta Kovačević</w:t>
      </w:r>
      <w:r w:rsidR="000B414E">
        <w:t>, koja je zaposlena na nepuno radno vrijeme od 20 sati tjedno</w:t>
      </w:r>
      <w:r>
        <w:t>.  U v</w:t>
      </w:r>
      <w:r w:rsidR="00DA52E6">
        <w:t>r</w:t>
      </w:r>
      <w:r>
        <w:t xml:space="preserve">tiću je upisano </w:t>
      </w:r>
      <w:r w:rsidR="00240D03">
        <w:t>1</w:t>
      </w:r>
      <w:r w:rsidR="00DA52E6">
        <w:t>1</w:t>
      </w:r>
      <w:r w:rsidR="004D7BDA">
        <w:t>4</w:t>
      </w:r>
      <w:r>
        <w:t xml:space="preserve"> djece od če</w:t>
      </w:r>
      <w:r w:rsidR="00B24F07">
        <w:t>g</w:t>
      </w:r>
      <w:r w:rsidR="00AF7CC3">
        <w:t xml:space="preserve">a je </w:t>
      </w:r>
      <w:r w:rsidR="00DA52E6">
        <w:t xml:space="preserve">96 </w:t>
      </w:r>
      <w:r>
        <w:t>d</w:t>
      </w:r>
      <w:r w:rsidR="00DA52E6">
        <w:t xml:space="preserve">jece  </w:t>
      </w:r>
      <w:r>
        <w:t xml:space="preserve">e u Starom Gradu, a </w:t>
      </w:r>
      <w:r w:rsidR="00DA52E6">
        <w:t xml:space="preserve">19 </w:t>
      </w:r>
      <w:r>
        <w:t xml:space="preserve"> djece je u područnom odjeljenju u Vrbanju. </w:t>
      </w:r>
      <w:r w:rsidR="000B414E">
        <w:t xml:space="preserve">U vrtiću imamo </w:t>
      </w:r>
      <w:r w:rsidR="004C4ADA">
        <w:t>21</w:t>
      </w:r>
      <w:r w:rsidR="000B414E">
        <w:t xml:space="preserve"> zaposlenika</w:t>
      </w:r>
    </w:p>
    <w:p w14:paraId="0A0106DD" w14:textId="240853FC" w:rsidR="00161D21" w:rsidRDefault="00161D21">
      <w:r>
        <w:t xml:space="preserve">             Osnivač</w:t>
      </w:r>
      <w:r w:rsidR="005234CF">
        <w:t xml:space="preserve">  tj. Grad Stari Grad financira plaće u 100% iznosu, te dio materijalnih troškova i dio troškova za tekuće i investicijsko održavanje.  Roditelji sufinanciraju usluge smještaja i prehrane djece u dječjem vrtiću, a toj iznos je iskazan na  kont</w:t>
      </w:r>
      <w:r w:rsidR="00B13145">
        <w:t xml:space="preserve">u </w:t>
      </w:r>
      <w:r w:rsidR="005234CF">
        <w:t xml:space="preserve"> 652</w:t>
      </w:r>
      <w:r w:rsidR="00B13145">
        <w:t>64</w:t>
      </w:r>
      <w:r w:rsidR="007E4F94">
        <w:t>.</w:t>
      </w:r>
    </w:p>
    <w:p w14:paraId="65AC1DD0" w14:textId="17009539" w:rsidR="00E346A8" w:rsidRDefault="00E346A8"/>
    <w:p w14:paraId="0C696B53" w14:textId="77777777" w:rsidR="00E346A8" w:rsidRDefault="00E346A8"/>
    <w:p w14:paraId="13399B52" w14:textId="786FD0C0" w:rsidR="00E346A8" w:rsidRPr="00CE6720" w:rsidRDefault="005234CF">
      <w:pPr>
        <w:rPr>
          <w:b/>
          <w:bCs/>
          <w:sz w:val="28"/>
          <w:szCs w:val="28"/>
        </w:rPr>
      </w:pPr>
      <w:r w:rsidRPr="00CE6720">
        <w:rPr>
          <w:b/>
          <w:bCs/>
          <w:sz w:val="28"/>
          <w:szCs w:val="28"/>
        </w:rPr>
        <w:t xml:space="preserve">          </w:t>
      </w:r>
      <w:r w:rsidR="00E346A8" w:rsidRPr="00CE6720">
        <w:rPr>
          <w:b/>
          <w:bCs/>
          <w:sz w:val="28"/>
          <w:szCs w:val="28"/>
        </w:rPr>
        <w:t>Bilješke uz obrazac: PR-RAS</w:t>
      </w:r>
    </w:p>
    <w:p w14:paraId="74A86143" w14:textId="77777777" w:rsidR="00CE6720" w:rsidRDefault="00CE6720"/>
    <w:p w14:paraId="647115A3" w14:textId="18541FB9" w:rsidR="005234CF" w:rsidRDefault="005234CF">
      <w:r>
        <w:t xml:space="preserve">      Ukupni prihodi poslovanja u</w:t>
      </w:r>
      <w:r w:rsidR="00B13145">
        <w:t xml:space="preserve"> </w:t>
      </w:r>
      <w:r w:rsidR="00DA52E6">
        <w:t>202</w:t>
      </w:r>
      <w:r w:rsidR="004C4ADA">
        <w:t>3</w:t>
      </w:r>
      <w:r w:rsidR="00AF7CC3">
        <w:t xml:space="preserve"> go</w:t>
      </w:r>
      <w:r>
        <w:t>dini iznose</w:t>
      </w:r>
      <w:r w:rsidR="00B24F07">
        <w:t xml:space="preserve"> </w:t>
      </w:r>
      <w:r w:rsidR="00AF7CC3">
        <w:t xml:space="preserve"> </w:t>
      </w:r>
      <w:r w:rsidR="004C4ADA">
        <w:t>341.065,44</w:t>
      </w:r>
      <w:r w:rsidR="00AF7CC3">
        <w:t xml:space="preserve"> </w:t>
      </w:r>
      <w:r w:rsidR="004C4ADA">
        <w:t>€</w:t>
      </w:r>
      <w:r w:rsidR="00AF7CC3">
        <w:t xml:space="preserve"> </w:t>
      </w:r>
      <w:r w:rsidR="00B24F07">
        <w:t>a ukupni rashodi poslovanja iznose</w:t>
      </w:r>
      <w:r w:rsidR="00AF7CC3">
        <w:t xml:space="preserve"> </w:t>
      </w:r>
      <w:r w:rsidR="00B24F07">
        <w:t xml:space="preserve"> </w:t>
      </w:r>
      <w:r w:rsidR="004C4ADA">
        <w:t>329.924,29 €</w:t>
      </w:r>
      <w:r w:rsidR="00B24F07">
        <w:t xml:space="preserve"> U </w:t>
      </w:r>
      <w:r w:rsidR="00DA52E6">
        <w:t>202</w:t>
      </w:r>
      <w:r w:rsidR="004C4ADA">
        <w:t>3</w:t>
      </w:r>
      <w:r w:rsidR="00B24F07">
        <w:t xml:space="preserve">. godini </w:t>
      </w:r>
      <w:r w:rsidR="004C4ADA">
        <w:t xml:space="preserve"> nije bilo potrebe za nabavom dugotrajne imovine</w:t>
      </w:r>
      <w:r w:rsidR="00112D37">
        <w:t>.</w:t>
      </w:r>
    </w:p>
    <w:p w14:paraId="62369A42" w14:textId="2889C357" w:rsidR="00E346A8" w:rsidRDefault="00E346A8" w:rsidP="00CE6720">
      <w:pPr>
        <w:jc w:val="both"/>
      </w:pPr>
      <w:r>
        <w:t xml:space="preserve"> </w:t>
      </w:r>
    </w:p>
    <w:p w14:paraId="2988A300" w14:textId="0AAD80A4" w:rsidR="00E346A8" w:rsidRDefault="00E346A8" w:rsidP="00CE6720">
      <w:pPr>
        <w:pStyle w:val="Odlomakpopisa"/>
        <w:numPr>
          <w:ilvl w:val="0"/>
          <w:numId w:val="6"/>
        </w:numPr>
        <w:jc w:val="both"/>
      </w:pPr>
      <w:r>
        <w:t>Šifra 6361  - Tekuće pomoći iz proračuna koji nije nadležan, indeks 1</w:t>
      </w:r>
      <w:r w:rsidR="004C4ADA">
        <w:t>08,20</w:t>
      </w:r>
      <w:r>
        <w:t xml:space="preserve"> </w:t>
      </w:r>
      <w:r w:rsidR="004C4ADA">
        <w:t>, to su sredstva</w:t>
      </w:r>
    </w:p>
    <w:p w14:paraId="7D19ED2B" w14:textId="598F18DD" w:rsidR="004C4ADA" w:rsidRDefault="004C4ADA" w:rsidP="004C4ADA">
      <w:pPr>
        <w:pStyle w:val="Odlomakpopisa"/>
        <w:jc w:val="both"/>
      </w:pPr>
      <w:r>
        <w:t>Koja se uplaćuju iz državnog proračuna za program predškole i za djecu s posebnim potreba</w:t>
      </w:r>
      <w:r w:rsidR="00A76C01">
        <w:t>m</w:t>
      </w:r>
      <w:r>
        <w:t>a</w:t>
      </w:r>
    </w:p>
    <w:p w14:paraId="226326BB" w14:textId="29145375" w:rsidR="00E346A8" w:rsidRDefault="00E346A8" w:rsidP="00CE6720">
      <w:pPr>
        <w:pStyle w:val="Odlomakpopisa"/>
        <w:numPr>
          <w:ilvl w:val="0"/>
          <w:numId w:val="6"/>
        </w:numPr>
        <w:jc w:val="both"/>
      </w:pPr>
      <w:r>
        <w:lastRenderedPageBreak/>
        <w:t xml:space="preserve">  Šifra 6631  - Tekuće donacije indeks 10</w:t>
      </w:r>
      <w:r w:rsidR="004C4ADA">
        <w:t>8</w:t>
      </w:r>
      <w:r>
        <w:t>, to su donacije obitelji Vogt i lokalnih poduzetnika i obrtnika koji već duže financiraju Projekt marenda iz čega se sufinancira dio prehrane za djecu slabijeg imovinskog statusa.</w:t>
      </w:r>
    </w:p>
    <w:p w14:paraId="757B1A65" w14:textId="33155D0B" w:rsidR="00CE6720" w:rsidRDefault="00E346A8" w:rsidP="00CE6720">
      <w:pPr>
        <w:pStyle w:val="Odlomakpopisa"/>
        <w:numPr>
          <w:ilvl w:val="0"/>
          <w:numId w:val="6"/>
        </w:numPr>
        <w:jc w:val="both"/>
      </w:pPr>
      <w:r>
        <w:t>Šifra 6711 – Prihodi iz nadležnog proračuna za financiranje r</w:t>
      </w:r>
      <w:r w:rsidR="00603672">
        <w:t>a</w:t>
      </w:r>
      <w:r>
        <w:t xml:space="preserve">shoda poslovanja </w:t>
      </w:r>
      <w:r w:rsidR="00603672">
        <w:t>indeks 11</w:t>
      </w:r>
      <w:r w:rsidR="004C4ADA">
        <w:t>0</w:t>
      </w:r>
      <w:r w:rsidR="00603672">
        <w:t xml:space="preserve"> jer je dio radnika bio na bolovanju, a morala se zaposliti zamjena i svi radnici su dobili božićnice i darove za djecu.</w:t>
      </w:r>
    </w:p>
    <w:p w14:paraId="26868FF0" w14:textId="2BB77412" w:rsidR="00CE6720" w:rsidRDefault="00CE6720" w:rsidP="00CE6720">
      <w:pPr>
        <w:pStyle w:val="Odlomakpopisa"/>
        <w:numPr>
          <w:ilvl w:val="0"/>
          <w:numId w:val="6"/>
        </w:numPr>
      </w:pPr>
      <w:r>
        <w:t xml:space="preserve">Šifra </w:t>
      </w:r>
      <w:r w:rsidR="00BA68F4">
        <w:t>3111 - Plaće  za redovan rad indeks 10</w:t>
      </w:r>
      <w:r w:rsidR="004C4ADA">
        <w:t>8,10</w:t>
      </w:r>
      <w:r w:rsidR="00BA68F4">
        <w:t xml:space="preserve"> malo povećanje zbog gore navedenog razloga</w:t>
      </w:r>
    </w:p>
    <w:p w14:paraId="26F81BEF" w14:textId="69524ED4" w:rsidR="00BA68F4" w:rsidRDefault="00BA68F4" w:rsidP="00CE6720">
      <w:pPr>
        <w:pStyle w:val="Odlomakpopisa"/>
        <w:numPr>
          <w:ilvl w:val="0"/>
          <w:numId w:val="6"/>
        </w:numPr>
      </w:pPr>
      <w:r>
        <w:t xml:space="preserve">Šifra 3211  - Službena putovanja indeks </w:t>
      </w:r>
      <w:r w:rsidR="004C4ADA">
        <w:t>418</w:t>
      </w:r>
      <w:r>
        <w:t xml:space="preserve">, povećanje zbog </w:t>
      </w:r>
      <w:r w:rsidR="004C4ADA">
        <w:t>sudjelovanja dviju djelatnica</w:t>
      </w:r>
    </w:p>
    <w:p w14:paraId="455375F5" w14:textId="7F4E8919" w:rsidR="004C4ADA" w:rsidRDefault="004C4ADA" w:rsidP="00CE6720">
      <w:pPr>
        <w:pStyle w:val="Odlomakpopisa"/>
        <w:numPr>
          <w:ilvl w:val="0"/>
          <w:numId w:val="6"/>
        </w:numPr>
      </w:pPr>
      <w:r>
        <w:t>Na skupu u Sv. Martin na Muri, gdje su iamle svoju prezentaciju</w:t>
      </w:r>
    </w:p>
    <w:p w14:paraId="3A58B8A3" w14:textId="7CC61620" w:rsidR="00BA68F4" w:rsidRDefault="00BA68F4" w:rsidP="00BA68F4">
      <w:pPr>
        <w:pStyle w:val="Odlomakpopisa"/>
        <w:numPr>
          <w:ilvl w:val="0"/>
          <w:numId w:val="6"/>
        </w:numPr>
      </w:pPr>
      <w:r>
        <w:t xml:space="preserve">Šifra 3213 – Stručno usavršavanje zaposlenika  indeks </w:t>
      </w:r>
      <w:r w:rsidR="004C4ADA">
        <w:t>187,50</w:t>
      </w:r>
      <w:r>
        <w:t xml:space="preserve"> jer je u </w:t>
      </w:r>
      <w:r w:rsidR="004C4ADA">
        <w:t>2023 god. jedna odgajateljica stekla uvjete za polaganje stručnog ispita</w:t>
      </w:r>
    </w:p>
    <w:p w14:paraId="0BD1C52B" w14:textId="06E4B575" w:rsidR="00BA68F4" w:rsidRDefault="00BA68F4" w:rsidP="00BA68F4">
      <w:pPr>
        <w:pStyle w:val="Odlomakpopisa"/>
        <w:numPr>
          <w:ilvl w:val="0"/>
          <w:numId w:val="6"/>
        </w:numPr>
      </w:pPr>
      <w:r>
        <w:t xml:space="preserve"> Šifra 3222 – povećanje zbog poskupljenja namirnica i ostalog materijala za rad s djecom indeks </w:t>
      </w:r>
      <w:r w:rsidR="004C4ADA">
        <w:t>105,90</w:t>
      </w:r>
    </w:p>
    <w:p w14:paraId="715CCE45" w14:textId="6EA5732A" w:rsidR="00BA68F4" w:rsidRDefault="00BA68F4" w:rsidP="00BA68F4">
      <w:pPr>
        <w:pStyle w:val="Odlomakpopisa"/>
        <w:numPr>
          <w:ilvl w:val="0"/>
          <w:numId w:val="6"/>
        </w:numPr>
      </w:pPr>
      <w:r>
        <w:t xml:space="preserve">Šifra 3223 – Energija indeks </w:t>
      </w:r>
      <w:r w:rsidR="004C4ADA">
        <w:t>92,20</w:t>
      </w:r>
      <w:r>
        <w:t xml:space="preserve"> zbog </w:t>
      </w:r>
      <w:r w:rsidR="004C4ADA">
        <w:t>vladinih mjera, korekc</w:t>
      </w:r>
      <w:r w:rsidR="0032478F">
        <w:t>i</w:t>
      </w:r>
      <w:r w:rsidR="004C4ADA">
        <w:t>ja cijen</w:t>
      </w:r>
      <w:r w:rsidR="0032478F">
        <w:t>e</w:t>
      </w:r>
      <w:r>
        <w:t xml:space="preserve"> električne energije</w:t>
      </w:r>
    </w:p>
    <w:p w14:paraId="482C1F96" w14:textId="0D14D8BF" w:rsidR="00BA68F4" w:rsidRDefault="00BA68F4" w:rsidP="00BA68F4">
      <w:pPr>
        <w:pStyle w:val="Odlomakpopisa"/>
        <w:numPr>
          <w:ilvl w:val="0"/>
          <w:numId w:val="6"/>
        </w:numPr>
      </w:pPr>
      <w:r>
        <w:t>Šifra 323</w:t>
      </w:r>
      <w:r w:rsidR="0032478F">
        <w:t>2</w:t>
      </w:r>
      <w:r>
        <w:t xml:space="preserve"> – </w:t>
      </w:r>
      <w:r w:rsidR="0032478F">
        <w:t>usluge tekućeg i inv, održavanja, poboljšanje uvjeta rada i utređenje dječjih soba</w:t>
      </w:r>
    </w:p>
    <w:p w14:paraId="43AB61B9" w14:textId="1826746E" w:rsidR="00CB1E3A" w:rsidRDefault="00CB1E3A" w:rsidP="00BA68F4">
      <w:pPr>
        <w:pStyle w:val="Odlomakpopisa"/>
        <w:numPr>
          <w:ilvl w:val="0"/>
          <w:numId w:val="6"/>
        </w:numPr>
      </w:pPr>
      <w:r>
        <w:t>Šifra 3722 – Naknade građanima u naravi  osnivač svake godine sufinancira u iznosu od 100% darove vrtićkoj djeci za Božić.</w:t>
      </w:r>
    </w:p>
    <w:p w14:paraId="164D4BCC" w14:textId="18A3725D" w:rsidR="00CB1E3A" w:rsidRDefault="00CB1E3A" w:rsidP="00CB1E3A"/>
    <w:p w14:paraId="51670F95" w14:textId="41B29C11" w:rsidR="00CB1E3A" w:rsidRDefault="00CB1E3A" w:rsidP="00CB1E3A">
      <w:pPr>
        <w:rPr>
          <w:b/>
          <w:bCs/>
          <w:sz w:val="28"/>
          <w:szCs w:val="28"/>
        </w:rPr>
      </w:pPr>
      <w:r w:rsidRPr="00CB1E3A">
        <w:rPr>
          <w:b/>
          <w:bCs/>
          <w:sz w:val="28"/>
          <w:szCs w:val="28"/>
        </w:rPr>
        <w:t>Bilješke uz obrazac BILANCA</w:t>
      </w:r>
    </w:p>
    <w:p w14:paraId="13E54639" w14:textId="44C81F6A" w:rsidR="00603672" w:rsidRDefault="00603672" w:rsidP="00603672"/>
    <w:p w14:paraId="4C6A0830" w14:textId="371B0DFB" w:rsidR="00CB1E3A" w:rsidRDefault="00CB1E3A" w:rsidP="00CB1E3A">
      <w:pPr>
        <w:pStyle w:val="Odlomakpopisa"/>
        <w:numPr>
          <w:ilvl w:val="0"/>
          <w:numId w:val="8"/>
        </w:numPr>
      </w:pPr>
      <w:r>
        <w:t>Nemamo podataka uz obvezne bilješke uz Bilancu</w:t>
      </w:r>
    </w:p>
    <w:p w14:paraId="550F4233" w14:textId="6A1CE6D1" w:rsidR="000B414E" w:rsidRDefault="00703F13">
      <w:r>
        <w:t xml:space="preserve">       </w:t>
      </w:r>
      <w:r w:rsidR="00E346A8">
        <w:t xml:space="preserve">   </w:t>
      </w:r>
      <w:r w:rsidR="00CB1E3A">
        <w:t>Ukupna imovina  u 202</w:t>
      </w:r>
      <w:r w:rsidR="0032478F">
        <w:t>3</w:t>
      </w:r>
      <w:r w:rsidR="00CB1E3A">
        <w:t xml:space="preserve"> god </w:t>
      </w:r>
      <w:r>
        <w:t>nije znatno mijenjana, jer se u 202</w:t>
      </w:r>
      <w:r w:rsidR="0032478F">
        <w:t>3</w:t>
      </w:r>
      <w:r>
        <w:t xml:space="preserve"> godini </w:t>
      </w:r>
      <w:r w:rsidR="0032478F">
        <w:t xml:space="preserve">nije </w:t>
      </w:r>
      <w:r>
        <w:t>ulagalo u dugotrajnu imovinu.</w:t>
      </w:r>
    </w:p>
    <w:p w14:paraId="2ED79640" w14:textId="1FABD77D" w:rsidR="00703F13" w:rsidRDefault="00703F13"/>
    <w:p w14:paraId="1E769FC4" w14:textId="1657BD52" w:rsidR="00703F13" w:rsidRDefault="00703F13">
      <w:pPr>
        <w:rPr>
          <w:b/>
          <w:bCs/>
          <w:sz w:val="28"/>
          <w:szCs w:val="28"/>
        </w:rPr>
      </w:pPr>
      <w:r w:rsidRPr="00703F13">
        <w:rPr>
          <w:b/>
          <w:bCs/>
          <w:sz w:val="28"/>
          <w:szCs w:val="28"/>
        </w:rPr>
        <w:t>Bilješke uz RAS- funkcijski</w:t>
      </w:r>
    </w:p>
    <w:p w14:paraId="3F06A5E4" w14:textId="0034B97A" w:rsidR="00703F13" w:rsidRDefault="00F4752A" w:rsidP="00F4752A">
      <w:pPr>
        <w:pStyle w:val="Odlomakpopisa"/>
        <w:numPr>
          <w:ilvl w:val="0"/>
          <w:numId w:val="6"/>
        </w:numPr>
      </w:pPr>
      <w:r>
        <w:t>Šifra 0911 Predškolsko obrazovanje  indeks 10</w:t>
      </w:r>
      <w:r w:rsidR="0032478F">
        <w:t>8</w:t>
      </w:r>
      <w:r>
        <w:t>,</w:t>
      </w:r>
      <w:r w:rsidR="0032478F">
        <w:t>30</w:t>
      </w:r>
      <w:r>
        <w:t xml:space="preserve"> </w:t>
      </w:r>
    </w:p>
    <w:p w14:paraId="5D1F59D3" w14:textId="5AEC6F44" w:rsidR="00F4752A" w:rsidRDefault="00F4752A" w:rsidP="00F4752A">
      <w:pPr>
        <w:pStyle w:val="Odlomakpopisa"/>
        <w:numPr>
          <w:ilvl w:val="0"/>
          <w:numId w:val="6"/>
        </w:numPr>
      </w:pPr>
      <w:r>
        <w:t>-Šifra 096 Dodatne usluge u obrazovanju indeks 1</w:t>
      </w:r>
      <w:r w:rsidR="0032478F">
        <w:t>06</w:t>
      </w:r>
      <w:r>
        <w:t xml:space="preserve">,00 zbog povećanja </w:t>
      </w:r>
      <w:r w:rsidR="0032478F">
        <w:t>c</w:t>
      </w:r>
      <w:r>
        <w:t xml:space="preserve">ijena </w:t>
      </w:r>
      <w:r w:rsidR="0032478F">
        <w:t>namirnica</w:t>
      </w:r>
    </w:p>
    <w:p w14:paraId="56B7ED4B" w14:textId="663369B4" w:rsidR="00F4752A" w:rsidRDefault="00F4752A" w:rsidP="00F4752A">
      <w:pPr>
        <w:rPr>
          <w:b/>
          <w:bCs/>
          <w:sz w:val="28"/>
          <w:szCs w:val="28"/>
        </w:rPr>
      </w:pPr>
      <w:r w:rsidRPr="00F4752A">
        <w:rPr>
          <w:b/>
          <w:bCs/>
          <w:sz w:val="28"/>
          <w:szCs w:val="28"/>
        </w:rPr>
        <w:t>Bilješke uz obrazac OBVEZE</w:t>
      </w:r>
    </w:p>
    <w:p w14:paraId="69678483" w14:textId="593DB141" w:rsidR="00F4752A" w:rsidRPr="00EC0DB7" w:rsidRDefault="00EC0DB7" w:rsidP="00F4752A">
      <w:r>
        <w:t>Stanje obveza na dan 31.12.202</w:t>
      </w:r>
      <w:r w:rsidR="00A76C01">
        <w:t>3</w:t>
      </w:r>
      <w:r>
        <w:t xml:space="preserve"> iznosi  </w:t>
      </w:r>
      <w:r w:rsidR="00A76C01">
        <w:t>1.813,06 €</w:t>
      </w:r>
      <w:r>
        <w:t xml:space="preserve"> a to su nedospjele obveze za materijalne rashode koje su fakturirane u prosincu, a dospijeće računa je u siječnju 202</w:t>
      </w:r>
      <w:r w:rsidR="00A76C01">
        <w:t>4</w:t>
      </w:r>
      <w:r>
        <w:t>. god.</w:t>
      </w:r>
    </w:p>
    <w:p w14:paraId="6280B6A1" w14:textId="7EEB1C85" w:rsidR="000B414E" w:rsidRDefault="000B414E"/>
    <w:p w14:paraId="31B9A057" w14:textId="2EC5DEFC" w:rsidR="000B414E" w:rsidRDefault="00EC0DB7">
      <w:r>
        <w:t>Osoba za kontaktiranje: Berta Kovačević</w:t>
      </w:r>
    </w:p>
    <w:p w14:paraId="3CF42DAE" w14:textId="3E948B60" w:rsidR="000B414E" w:rsidRDefault="000B414E">
      <w:r>
        <w:t xml:space="preserve">                                                                                                               RAVNATELJICA</w:t>
      </w:r>
    </w:p>
    <w:p w14:paraId="1A022F06" w14:textId="77777777" w:rsidR="00A76C01" w:rsidRDefault="00A76C01"/>
    <w:p w14:paraId="092E1C0E" w14:textId="6D74970C" w:rsidR="00B24F07" w:rsidRDefault="000B414E">
      <w:r>
        <w:t xml:space="preserve">                                                                                             </w:t>
      </w:r>
      <w:r w:rsidR="00B24F07">
        <w:t xml:space="preserve">         </w:t>
      </w:r>
      <w:r w:rsidR="00A76C01">
        <w:t xml:space="preserve">         Antonia Bubalo</w:t>
      </w:r>
    </w:p>
    <w:p w14:paraId="48F70D9E" w14:textId="77777777" w:rsidR="00B24F07" w:rsidRDefault="00B24F07"/>
    <w:p w14:paraId="48D239A5" w14:textId="77777777" w:rsidR="00B24F07" w:rsidRDefault="00B24F07"/>
    <w:p w14:paraId="43FA4136" w14:textId="77777777" w:rsidR="00B24F07" w:rsidRDefault="00B24F07"/>
    <w:p w14:paraId="72A49F63" w14:textId="77777777" w:rsidR="00B24F07" w:rsidRDefault="00B24F07"/>
    <w:p w14:paraId="308392F3" w14:textId="77777777" w:rsidR="00B24F07" w:rsidRDefault="00B24F07"/>
    <w:p w14:paraId="42A94307" w14:textId="77777777" w:rsidR="00B24F07" w:rsidRDefault="00B24F07"/>
    <w:p w14:paraId="727D39B5" w14:textId="77777777" w:rsidR="00583CF6" w:rsidRDefault="00583CF6"/>
    <w:p w14:paraId="491BD09C" w14:textId="77777777" w:rsidR="00650EA2" w:rsidRDefault="00650EA2"/>
    <w:p w14:paraId="4B1ED440" w14:textId="77777777" w:rsidR="00650EA2" w:rsidRDefault="00650EA2"/>
    <w:p w14:paraId="7DF7B6A9" w14:textId="77777777" w:rsidR="005D27C6" w:rsidRDefault="005D27C6" w:rsidP="00C80FAD">
      <w:pPr>
        <w:pStyle w:val="Bezproreda"/>
      </w:pPr>
    </w:p>
    <w:p w14:paraId="04459097" w14:textId="77777777" w:rsidR="00A35438" w:rsidRDefault="00A35438" w:rsidP="00D565D7">
      <w:pPr>
        <w:pStyle w:val="Bezproreda"/>
        <w:ind w:left="405"/>
      </w:pPr>
    </w:p>
    <w:p w14:paraId="7BC8A4A1" w14:textId="77777777" w:rsidR="00A35438" w:rsidRDefault="00A35438" w:rsidP="00D565D7">
      <w:pPr>
        <w:pStyle w:val="Bezproreda"/>
        <w:ind w:left="405"/>
      </w:pPr>
    </w:p>
    <w:p w14:paraId="5B60A208" w14:textId="77777777" w:rsidR="00A35438" w:rsidRDefault="00A35438" w:rsidP="00D565D7">
      <w:pPr>
        <w:pStyle w:val="Bezproreda"/>
        <w:ind w:left="405"/>
      </w:pPr>
    </w:p>
    <w:p w14:paraId="2534FC54" w14:textId="77777777" w:rsidR="00A35438" w:rsidRDefault="00A35438" w:rsidP="00D565D7">
      <w:pPr>
        <w:pStyle w:val="Bezproreda"/>
        <w:ind w:left="405"/>
      </w:pPr>
    </w:p>
    <w:p w14:paraId="7CC0D9CF" w14:textId="77777777" w:rsidR="00A35438" w:rsidRDefault="00A35438" w:rsidP="00D565D7">
      <w:pPr>
        <w:pStyle w:val="Bezproreda"/>
        <w:ind w:left="405"/>
      </w:pPr>
    </w:p>
    <w:p w14:paraId="0D70DC5A" w14:textId="77777777" w:rsidR="00A35438" w:rsidRDefault="00A35438" w:rsidP="00D565D7">
      <w:pPr>
        <w:pStyle w:val="Bezproreda"/>
        <w:ind w:left="405"/>
      </w:pPr>
    </w:p>
    <w:p w14:paraId="3DC22FCD" w14:textId="77777777" w:rsidR="00A35438" w:rsidRDefault="00A35438" w:rsidP="00D565D7">
      <w:pPr>
        <w:pStyle w:val="Bezproreda"/>
        <w:ind w:left="405"/>
      </w:pPr>
    </w:p>
    <w:p w14:paraId="5DB0B3C5" w14:textId="77777777" w:rsidR="0064671F" w:rsidRDefault="0064671F" w:rsidP="00D565D7">
      <w:pPr>
        <w:pStyle w:val="Bezproreda"/>
        <w:ind w:left="405"/>
      </w:pPr>
    </w:p>
    <w:p w14:paraId="5EED86C6" w14:textId="77777777" w:rsidR="0064671F" w:rsidRDefault="0064671F" w:rsidP="00D565D7">
      <w:pPr>
        <w:pStyle w:val="Bezproreda"/>
        <w:ind w:left="405"/>
      </w:pPr>
    </w:p>
    <w:p w14:paraId="59583D95" w14:textId="77777777" w:rsidR="0064671F" w:rsidRDefault="0064671F" w:rsidP="00D565D7">
      <w:pPr>
        <w:pStyle w:val="Bezproreda"/>
        <w:ind w:left="405"/>
      </w:pPr>
    </w:p>
    <w:p w14:paraId="293F6D4C" w14:textId="77777777" w:rsidR="0064671F" w:rsidRDefault="0064671F" w:rsidP="00D565D7">
      <w:pPr>
        <w:pStyle w:val="Bezproreda"/>
        <w:ind w:left="405"/>
      </w:pPr>
    </w:p>
    <w:p w14:paraId="0150D33B" w14:textId="77777777" w:rsidR="0064671F" w:rsidRDefault="0064671F" w:rsidP="00D565D7">
      <w:pPr>
        <w:pStyle w:val="Bezproreda"/>
        <w:ind w:left="405"/>
      </w:pPr>
    </w:p>
    <w:p w14:paraId="14C43103" w14:textId="77777777" w:rsidR="0064671F" w:rsidRDefault="0064671F" w:rsidP="00D565D7">
      <w:pPr>
        <w:pStyle w:val="Bezproreda"/>
        <w:ind w:left="405"/>
      </w:pPr>
    </w:p>
    <w:p w14:paraId="45990ADF" w14:textId="77777777" w:rsidR="00B24F07" w:rsidRDefault="00B24F07" w:rsidP="00D565D7">
      <w:pPr>
        <w:pStyle w:val="Bezproreda"/>
        <w:ind w:left="405"/>
      </w:pPr>
    </w:p>
    <w:p w14:paraId="1B42D6A2" w14:textId="77777777" w:rsidR="00B24F07" w:rsidRDefault="00B24F07" w:rsidP="00D565D7">
      <w:pPr>
        <w:pStyle w:val="Bezproreda"/>
        <w:ind w:left="405"/>
      </w:pPr>
    </w:p>
    <w:p w14:paraId="6E30B6E7" w14:textId="77777777" w:rsidR="00B24F07" w:rsidRDefault="00B24F07" w:rsidP="00D565D7">
      <w:pPr>
        <w:pStyle w:val="Bezproreda"/>
        <w:ind w:left="405"/>
      </w:pPr>
    </w:p>
    <w:p w14:paraId="5DE5A2A5" w14:textId="77777777" w:rsidR="00D27CFB" w:rsidRDefault="00D27CFB" w:rsidP="00D565D7">
      <w:pPr>
        <w:pStyle w:val="Bezproreda"/>
        <w:ind w:left="405"/>
      </w:pPr>
    </w:p>
    <w:p w14:paraId="4D9D6EFB" w14:textId="77777777" w:rsidR="00D27CFB" w:rsidRDefault="00D27CFB" w:rsidP="00D565D7">
      <w:pPr>
        <w:pStyle w:val="Bezproreda"/>
        <w:ind w:left="405"/>
      </w:pPr>
    </w:p>
    <w:p w14:paraId="2BB76143" w14:textId="77777777" w:rsidR="00D27CFB" w:rsidRDefault="00D27CFB" w:rsidP="00D565D7">
      <w:pPr>
        <w:pStyle w:val="Bezproreda"/>
        <w:ind w:left="405"/>
      </w:pPr>
    </w:p>
    <w:p w14:paraId="351B0528" w14:textId="77777777" w:rsidR="00D27CFB" w:rsidRDefault="00D27CFB" w:rsidP="00D565D7">
      <w:pPr>
        <w:pStyle w:val="Bezproreda"/>
        <w:ind w:left="405"/>
      </w:pPr>
    </w:p>
    <w:p w14:paraId="68A1A3C0" w14:textId="77777777" w:rsidR="00D27CFB" w:rsidRDefault="00D27CFB" w:rsidP="00D565D7">
      <w:pPr>
        <w:pStyle w:val="Bezproreda"/>
        <w:ind w:left="405"/>
      </w:pPr>
    </w:p>
    <w:p w14:paraId="1C13DCE3" w14:textId="77777777" w:rsidR="00D27CFB" w:rsidRDefault="00D27CFB" w:rsidP="00D565D7">
      <w:pPr>
        <w:pStyle w:val="Bezproreda"/>
        <w:ind w:left="405"/>
      </w:pPr>
    </w:p>
    <w:p w14:paraId="410DA5AA" w14:textId="77777777" w:rsidR="00D27CFB" w:rsidRDefault="00D27CFB" w:rsidP="00D565D7">
      <w:pPr>
        <w:pStyle w:val="Bezproreda"/>
        <w:ind w:left="405"/>
      </w:pPr>
    </w:p>
    <w:p w14:paraId="43994340" w14:textId="77777777" w:rsidR="00D27CFB" w:rsidRDefault="00D27CFB" w:rsidP="00D565D7">
      <w:pPr>
        <w:pStyle w:val="Bezproreda"/>
        <w:ind w:left="405"/>
      </w:pPr>
    </w:p>
    <w:p w14:paraId="69B5B594" w14:textId="77777777" w:rsidR="00D27CFB" w:rsidRDefault="00D27CFB" w:rsidP="00D565D7">
      <w:pPr>
        <w:pStyle w:val="Bezproreda"/>
        <w:ind w:left="405"/>
      </w:pPr>
    </w:p>
    <w:p w14:paraId="7B03EBF8" w14:textId="77777777" w:rsidR="00D27CFB" w:rsidRDefault="00D27CFB" w:rsidP="00D565D7">
      <w:pPr>
        <w:pStyle w:val="Bezproreda"/>
        <w:ind w:left="405"/>
      </w:pPr>
    </w:p>
    <w:p w14:paraId="608076F0" w14:textId="77777777" w:rsidR="00B24F07" w:rsidRDefault="00B24F07" w:rsidP="00D565D7">
      <w:pPr>
        <w:pStyle w:val="Bezproreda"/>
        <w:ind w:left="405"/>
      </w:pPr>
    </w:p>
    <w:p w14:paraId="3B5FBA1E" w14:textId="77777777" w:rsidR="00B24F07" w:rsidRDefault="00B24F07" w:rsidP="00D565D7">
      <w:pPr>
        <w:pStyle w:val="Bezproreda"/>
        <w:ind w:left="405"/>
      </w:pPr>
    </w:p>
    <w:p w14:paraId="6273DE13" w14:textId="77777777" w:rsidR="005D27C6" w:rsidRDefault="005D27C6" w:rsidP="00D565D7">
      <w:pPr>
        <w:pStyle w:val="Bezproreda"/>
        <w:ind w:left="405"/>
      </w:pPr>
    </w:p>
    <w:p w14:paraId="121B5C31" w14:textId="77777777" w:rsidR="002036D9" w:rsidRDefault="002036D9" w:rsidP="00D565D7">
      <w:pPr>
        <w:pStyle w:val="Bezproreda"/>
        <w:ind w:left="405"/>
      </w:pPr>
    </w:p>
    <w:p w14:paraId="3EAC7CBF" w14:textId="77777777" w:rsidR="002036D9" w:rsidRDefault="002036D9" w:rsidP="00D565D7">
      <w:pPr>
        <w:pStyle w:val="Bezproreda"/>
        <w:ind w:left="405"/>
      </w:pPr>
    </w:p>
    <w:sectPr w:rsidR="00203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37B1C" w14:textId="77777777" w:rsidR="002A686F" w:rsidRDefault="002A686F" w:rsidP="002A5CA3">
      <w:pPr>
        <w:spacing w:after="0" w:line="240" w:lineRule="auto"/>
      </w:pPr>
      <w:r>
        <w:separator/>
      </w:r>
    </w:p>
  </w:endnote>
  <w:endnote w:type="continuationSeparator" w:id="0">
    <w:p w14:paraId="49070862" w14:textId="77777777" w:rsidR="002A686F" w:rsidRDefault="002A686F" w:rsidP="002A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40BC1" w14:textId="77777777" w:rsidR="002A686F" w:rsidRDefault="002A686F" w:rsidP="002A5CA3">
      <w:pPr>
        <w:spacing w:after="0" w:line="240" w:lineRule="auto"/>
      </w:pPr>
      <w:r>
        <w:separator/>
      </w:r>
    </w:p>
  </w:footnote>
  <w:footnote w:type="continuationSeparator" w:id="0">
    <w:p w14:paraId="25863C22" w14:textId="77777777" w:rsidR="002A686F" w:rsidRDefault="002A686F" w:rsidP="002A5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797"/>
    <w:multiLevelType w:val="hybridMultilevel"/>
    <w:tmpl w:val="FA788466"/>
    <w:lvl w:ilvl="0" w:tplc="612AE78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3E764DD"/>
    <w:multiLevelType w:val="hybridMultilevel"/>
    <w:tmpl w:val="7D386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147A"/>
    <w:multiLevelType w:val="hybridMultilevel"/>
    <w:tmpl w:val="EBD266E4"/>
    <w:lvl w:ilvl="0" w:tplc="5D68CB8A">
      <w:start w:val="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FE45450"/>
    <w:multiLevelType w:val="hybridMultilevel"/>
    <w:tmpl w:val="A7586D4A"/>
    <w:lvl w:ilvl="0" w:tplc="166EFA08">
      <w:start w:val="1"/>
      <w:numFmt w:val="decimal"/>
      <w:lvlText w:val="%1."/>
      <w:lvlJc w:val="left"/>
      <w:pPr>
        <w:ind w:left="4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205" w:hanging="360"/>
      </w:pPr>
    </w:lvl>
    <w:lvl w:ilvl="2" w:tplc="041A001B" w:tentative="1">
      <w:start w:val="1"/>
      <w:numFmt w:val="lowerRoman"/>
      <w:lvlText w:val="%3."/>
      <w:lvlJc w:val="right"/>
      <w:pPr>
        <w:ind w:left="5925" w:hanging="180"/>
      </w:pPr>
    </w:lvl>
    <w:lvl w:ilvl="3" w:tplc="041A000F" w:tentative="1">
      <w:start w:val="1"/>
      <w:numFmt w:val="decimal"/>
      <w:lvlText w:val="%4."/>
      <w:lvlJc w:val="left"/>
      <w:pPr>
        <w:ind w:left="6645" w:hanging="360"/>
      </w:pPr>
    </w:lvl>
    <w:lvl w:ilvl="4" w:tplc="041A0019" w:tentative="1">
      <w:start w:val="1"/>
      <w:numFmt w:val="lowerLetter"/>
      <w:lvlText w:val="%5."/>
      <w:lvlJc w:val="left"/>
      <w:pPr>
        <w:ind w:left="7365" w:hanging="360"/>
      </w:pPr>
    </w:lvl>
    <w:lvl w:ilvl="5" w:tplc="041A001B" w:tentative="1">
      <w:start w:val="1"/>
      <w:numFmt w:val="lowerRoman"/>
      <w:lvlText w:val="%6."/>
      <w:lvlJc w:val="right"/>
      <w:pPr>
        <w:ind w:left="8085" w:hanging="180"/>
      </w:pPr>
    </w:lvl>
    <w:lvl w:ilvl="6" w:tplc="041A000F" w:tentative="1">
      <w:start w:val="1"/>
      <w:numFmt w:val="decimal"/>
      <w:lvlText w:val="%7."/>
      <w:lvlJc w:val="left"/>
      <w:pPr>
        <w:ind w:left="8805" w:hanging="360"/>
      </w:pPr>
    </w:lvl>
    <w:lvl w:ilvl="7" w:tplc="041A0019" w:tentative="1">
      <w:start w:val="1"/>
      <w:numFmt w:val="lowerLetter"/>
      <w:lvlText w:val="%8."/>
      <w:lvlJc w:val="left"/>
      <w:pPr>
        <w:ind w:left="9525" w:hanging="360"/>
      </w:pPr>
    </w:lvl>
    <w:lvl w:ilvl="8" w:tplc="041A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4" w15:restartNumberingAfterBreak="0">
    <w:nsid w:val="176C3357"/>
    <w:multiLevelType w:val="hybridMultilevel"/>
    <w:tmpl w:val="42B0A716"/>
    <w:lvl w:ilvl="0" w:tplc="07D6FB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26B25F6"/>
    <w:multiLevelType w:val="hybridMultilevel"/>
    <w:tmpl w:val="FC842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E3A8C"/>
    <w:multiLevelType w:val="hybridMultilevel"/>
    <w:tmpl w:val="8FCC0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D061B"/>
    <w:multiLevelType w:val="hybridMultilevel"/>
    <w:tmpl w:val="19043784"/>
    <w:lvl w:ilvl="0" w:tplc="A3C67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152177">
    <w:abstractNumId w:val="4"/>
  </w:num>
  <w:num w:numId="2" w16cid:durableId="1530099487">
    <w:abstractNumId w:val="0"/>
  </w:num>
  <w:num w:numId="3" w16cid:durableId="122165426">
    <w:abstractNumId w:val="2"/>
  </w:num>
  <w:num w:numId="4" w16cid:durableId="533150756">
    <w:abstractNumId w:val="3"/>
  </w:num>
  <w:num w:numId="5" w16cid:durableId="693774599">
    <w:abstractNumId w:val="6"/>
  </w:num>
  <w:num w:numId="6" w16cid:durableId="256525364">
    <w:abstractNumId w:val="7"/>
  </w:num>
  <w:num w:numId="7" w16cid:durableId="1180007321">
    <w:abstractNumId w:val="5"/>
  </w:num>
  <w:num w:numId="8" w16cid:durableId="581910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CF6"/>
    <w:rsid w:val="000B2178"/>
    <w:rsid w:val="000B414E"/>
    <w:rsid w:val="00112D37"/>
    <w:rsid w:val="00116670"/>
    <w:rsid w:val="00126153"/>
    <w:rsid w:val="00147347"/>
    <w:rsid w:val="00161D21"/>
    <w:rsid w:val="001A1933"/>
    <w:rsid w:val="001C7E7D"/>
    <w:rsid w:val="002036D9"/>
    <w:rsid w:val="00240D03"/>
    <w:rsid w:val="00286F69"/>
    <w:rsid w:val="002A5CA3"/>
    <w:rsid w:val="002A686F"/>
    <w:rsid w:val="0032478F"/>
    <w:rsid w:val="003601D7"/>
    <w:rsid w:val="003A4478"/>
    <w:rsid w:val="003C32FC"/>
    <w:rsid w:val="00471BE1"/>
    <w:rsid w:val="004A7B2E"/>
    <w:rsid w:val="004C4ADA"/>
    <w:rsid w:val="004D5B9F"/>
    <w:rsid w:val="004D7BDA"/>
    <w:rsid w:val="00500092"/>
    <w:rsid w:val="005234CF"/>
    <w:rsid w:val="00583CF6"/>
    <w:rsid w:val="005C29E8"/>
    <w:rsid w:val="005D27C6"/>
    <w:rsid w:val="005E72B3"/>
    <w:rsid w:val="00603672"/>
    <w:rsid w:val="0064671F"/>
    <w:rsid w:val="00650EA2"/>
    <w:rsid w:val="006960E3"/>
    <w:rsid w:val="00703F13"/>
    <w:rsid w:val="007E4F94"/>
    <w:rsid w:val="00810B03"/>
    <w:rsid w:val="008E64F9"/>
    <w:rsid w:val="00904F06"/>
    <w:rsid w:val="009355B4"/>
    <w:rsid w:val="009A6504"/>
    <w:rsid w:val="00A35438"/>
    <w:rsid w:val="00A76C01"/>
    <w:rsid w:val="00A92ED6"/>
    <w:rsid w:val="00A93B53"/>
    <w:rsid w:val="00AB1BBC"/>
    <w:rsid w:val="00AC611C"/>
    <w:rsid w:val="00AF7CC3"/>
    <w:rsid w:val="00B13145"/>
    <w:rsid w:val="00B24F07"/>
    <w:rsid w:val="00BA68F4"/>
    <w:rsid w:val="00BB7410"/>
    <w:rsid w:val="00C63C13"/>
    <w:rsid w:val="00C678E5"/>
    <w:rsid w:val="00C80FAD"/>
    <w:rsid w:val="00C91A00"/>
    <w:rsid w:val="00CB1E3A"/>
    <w:rsid w:val="00CE6720"/>
    <w:rsid w:val="00CE70C6"/>
    <w:rsid w:val="00D27CFB"/>
    <w:rsid w:val="00D565D7"/>
    <w:rsid w:val="00D613D3"/>
    <w:rsid w:val="00DA1EDF"/>
    <w:rsid w:val="00DA52E6"/>
    <w:rsid w:val="00E2365B"/>
    <w:rsid w:val="00E346A8"/>
    <w:rsid w:val="00EC0DB7"/>
    <w:rsid w:val="00ED4EA6"/>
    <w:rsid w:val="00F4752A"/>
    <w:rsid w:val="00F54143"/>
    <w:rsid w:val="00F6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F84E8"/>
  <w15:chartTrackingRefBased/>
  <w15:docId w15:val="{B69FA213-ADC8-47B4-85DF-1C1F0250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3CF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5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543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A5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5CA3"/>
  </w:style>
  <w:style w:type="paragraph" w:styleId="Podnoje">
    <w:name w:val="footer"/>
    <w:basedOn w:val="Normal"/>
    <w:link w:val="PodnojeChar"/>
    <w:uiPriority w:val="99"/>
    <w:unhideWhenUsed/>
    <w:rsid w:val="002A5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5CA3"/>
  </w:style>
  <w:style w:type="paragraph" w:styleId="Odlomakpopisa">
    <w:name w:val="List Paragraph"/>
    <w:basedOn w:val="Normal"/>
    <w:uiPriority w:val="34"/>
    <w:qFormat/>
    <w:rsid w:val="00E34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ECCB8-BB89-4123-BE1B-DE26341F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520</Words>
  <Characters>2785</Characters>
  <Application>Microsoft Office Word</Application>
  <DocSecurity>0</DocSecurity>
  <Lines>110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</dc:creator>
  <cp:keywords/>
  <dc:description/>
  <cp:lastModifiedBy>BERTA KOVAČEVIĆ</cp:lastModifiedBy>
  <cp:revision>5</cp:revision>
  <cp:lastPrinted>2021-02-02T09:45:00Z</cp:lastPrinted>
  <dcterms:created xsi:type="dcterms:W3CDTF">2023-03-07T11:05:00Z</dcterms:created>
  <dcterms:modified xsi:type="dcterms:W3CDTF">2024-01-31T11:16:00Z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61fa0f8574709bd23ae2f7653ce2f40b0aa608513d69145482cdff4716744e0e</vt:lpwstr>
  </property>
</Properties>
</file>